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C9" w:rsidRDefault="00E4612F" w:rsidP="006F6DB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F6DBC">
        <w:rPr>
          <w:rFonts w:ascii="Times New Roman" w:hAnsi="Times New Roman" w:cs="Times New Roman"/>
          <w:b/>
          <w:sz w:val="28"/>
        </w:rPr>
        <w:t>КОНСПЕКТ СФО- ФИЗИЧЕСКО ВЪЗПИТАНИЕ И СПОРТ -9КЛАС</w:t>
      </w:r>
    </w:p>
    <w:p w:rsidR="006F6DBC" w:rsidRPr="006F6DBC" w:rsidRDefault="006F6DBC" w:rsidP="006F6DB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1. Волейбол: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1.1. Правилознание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игрище – размери, линии, зони, играчи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грешки при изпълнение на начален удар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1.2. Практика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Горен лицев начален удар;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забиване по посока на засилване;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подсигуряване при пусната топка.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2. Баскетбол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2.1. Правилознание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игрище – размери, линии, зони, играчи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2.2 Практика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стрелба в коша от далечно разстояние;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скрити подавания;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заслон и контразаслон.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3. Лека атлетика.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бягане по дължина;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скок на дължина начин „дъга“;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скъсен и удължен нисък старт;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>- щафетно бягане.</w:t>
      </w:r>
    </w:p>
    <w:p w:rsidR="00E4612F" w:rsidRPr="006F6DBC" w:rsidRDefault="00E4612F" w:rsidP="00E4612F">
      <w:pPr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</w:rPr>
        <w:t xml:space="preserve"> </w:t>
      </w:r>
    </w:p>
    <w:sectPr w:rsidR="00E4612F" w:rsidRPr="006F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2F"/>
    <w:rsid w:val="006F6DBC"/>
    <w:rsid w:val="009B4FC9"/>
    <w:rsid w:val="00E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Windows User</cp:lastModifiedBy>
  <cp:revision>3</cp:revision>
  <dcterms:created xsi:type="dcterms:W3CDTF">2023-01-06T07:06:00Z</dcterms:created>
  <dcterms:modified xsi:type="dcterms:W3CDTF">2023-01-09T11:16:00Z</dcterms:modified>
</cp:coreProperties>
</file>